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4FEF8" w14:textId="2707CA4C" w:rsidR="00165C93" w:rsidRDefault="004B5B40">
      <w:pPr>
        <w:rPr>
          <w:lang w:val="es-ES"/>
        </w:rPr>
      </w:pPr>
      <w:r>
        <w:rPr>
          <w:lang w:val="es-ES"/>
        </w:rPr>
        <w:t xml:space="preserve">Evidencia </w:t>
      </w:r>
      <w:r w:rsidR="00C85CB7">
        <w:rPr>
          <w:lang w:val="es-ES"/>
        </w:rPr>
        <w:t>6.1</w:t>
      </w:r>
      <w:r>
        <w:rPr>
          <w:lang w:val="es-ES"/>
        </w:rPr>
        <w:t xml:space="preserve">  Reunion consolidacion movimientos presupuestales</w:t>
      </w:r>
    </w:p>
    <w:p w14:paraId="38C01F86" w14:textId="187B48EE" w:rsidR="004B5B40" w:rsidRDefault="004B5B40">
      <w:pPr>
        <w:rPr>
          <w:lang w:val="es-ES"/>
        </w:rPr>
      </w:pPr>
      <w:r w:rsidRPr="004B5B40">
        <w:rPr>
          <w:lang w:val="es-ES"/>
        </w:rPr>
        <w:drawing>
          <wp:inline distT="0" distB="0" distL="0" distR="0" wp14:anchorId="4CA99599" wp14:editId="6945D3A3">
            <wp:extent cx="5612130" cy="3520440"/>
            <wp:effectExtent l="0" t="0" r="7620" b="3810"/>
            <wp:docPr id="18568871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88717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2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E37A9" w14:textId="2C89E84F" w:rsidR="004B5B40" w:rsidRPr="004B5B40" w:rsidRDefault="004B5B40">
      <w:pPr>
        <w:rPr>
          <w:lang w:val="es-ES"/>
        </w:rPr>
      </w:pPr>
      <w:r>
        <w:rPr>
          <w:lang w:val="es-ES"/>
        </w:rPr>
        <w:t xml:space="preserve">  </w:t>
      </w:r>
      <w:r w:rsidR="007A5F15" w:rsidRPr="007A5F15">
        <w:rPr>
          <w:lang w:val="es-ES"/>
        </w:rPr>
        <w:drawing>
          <wp:inline distT="0" distB="0" distL="0" distR="0" wp14:anchorId="41A1E92E" wp14:editId="10BCD0F2">
            <wp:extent cx="5612130" cy="3047365"/>
            <wp:effectExtent l="0" t="0" r="7620" b="635"/>
            <wp:docPr id="90643432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43432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4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B5B40" w:rsidRPr="004B5B4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B40"/>
    <w:rsid w:val="00165C93"/>
    <w:rsid w:val="0028006E"/>
    <w:rsid w:val="004B5B40"/>
    <w:rsid w:val="007A5F15"/>
    <w:rsid w:val="009A5509"/>
    <w:rsid w:val="00C8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912A6"/>
  <w15:chartTrackingRefBased/>
  <w15:docId w15:val="{1F83ADB5-F947-4796-A693-5BEC01B03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s-419"/>
    </w:rPr>
  </w:style>
  <w:style w:type="paragraph" w:styleId="Ttulo1">
    <w:name w:val="heading 1"/>
    <w:basedOn w:val="Normal"/>
    <w:next w:val="Normal"/>
    <w:link w:val="Ttulo1Car"/>
    <w:uiPriority w:val="9"/>
    <w:qFormat/>
    <w:rsid w:val="004B5B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B5B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B5B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B5B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B5B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B5B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B5B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B5B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B5B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B5B40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s-419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B5B40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s-419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B5B40"/>
    <w:rPr>
      <w:rFonts w:eastAsiaTheme="majorEastAsia" w:cstheme="majorBidi"/>
      <w:noProof/>
      <w:color w:val="0F4761" w:themeColor="accent1" w:themeShade="BF"/>
      <w:sz w:val="28"/>
      <w:szCs w:val="28"/>
      <w:lang w:val="es-419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B5B40"/>
    <w:rPr>
      <w:rFonts w:eastAsiaTheme="majorEastAsia" w:cstheme="majorBidi"/>
      <w:i/>
      <w:iCs/>
      <w:noProof/>
      <w:color w:val="0F4761" w:themeColor="accent1" w:themeShade="BF"/>
      <w:lang w:val="es-41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B5B40"/>
    <w:rPr>
      <w:rFonts w:eastAsiaTheme="majorEastAsia" w:cstheme="majorBidi"/>
      <w:noProof/>
      <w:color w:val="0F4761" w:themeColor="accent1" w:themeShade="BF"/>
      <w:lang w:val="es-419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B5B40"/>
    <w:rPr>
      <w:rFonts w:eastAsiaTheme="majorEastAsia" w:cstheme="majorBidi"/>
      <w:i/>
      <w:iCs/>
      <w:noProof/>
      <w:color w:val="595959" w:themeColor="text1" w:themeTint="A6"/>
      <w:lang w:val="es-419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B5B40"/>
    <w:rPr>
      <w:rFonts w:eastAsiaTheme="majorEastAsia" w:cstheme="majorBidi"/>
      <w:noProof/>
      <w:color w:val="595959" w:themeColor="text1" w:themeTint="A6"/>
      <w:lang w:val="es-419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B5B40"/>
    <w:rPr>
      <w:rFonts w:eastAsiaTheme="majorEastAsia" w:cstheme="majorBidi"/>
      <w:i/>
      <w:iCs/>
      <w:noProof/>
      <w:color w:val="272727" w:themeColor="text1" w:themeTint="D8"/>
      <w:lang w:val="es-419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B5B40"/>
    <w:rPr>
      <w:rFonts w:eastAsiaTheme="majorEastAsia" w:cstheme="majorBidi"/>
      <w:noProof/>
      <w:color w:val="272727" w:themeColor="text1" w:themeTint="D8"/>
      <w:lang w:val="es-419"/>
    </w:rPr>
  </w:style>
  <w:style w:type="paragraph" w:styleId="Ttulo">
    <w:name w:val="Title"/>
    <w:basedOn w:val="Normal"/>
    <w:next w:val="Normal"/>
    <w:link w:val="TtuloCar"/>
    <w:uiPriority w:val="10"/>
    <w:qFormat/>
    <w:rsid w:val="004B5B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B5B40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s-419"/>
    </w:rPr>
  </w:style>
  <w:style w:type="paragraph" w:styleId="Subttulo">
    <w:name w:val="Subtitle"/>
    <w:basedOn w:val="Normal"/>
    <w:next w:val="Normal"/>
    <w:link w:val="SubttuloCar"/>
    <w:uiPriority w:val="11"/>
    <w:qFormat/>
    <w:rsid w:val="004B5B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B5B40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s-419"/>
    </w:rPr>
  </w:style>
  <w:style w:type="paragraph" w:styleId="Cita">
    <w:name w:val="Quote"/>
    <w:basedOn w:val="Normal"/>
    <w:next w:val="Normal"/>
    <w:link w:val="CitaCar"/>
    <w:uiPriority w:val="29"/>
    <w:qFormat/>
    <w:rsid w:val="004B5B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B5B40"/>
    <w:rPr>
      <w:i/>
      <w:iCs/>
      <w:noProof/>
      <w:color w:val="404040" w:themeColor="text1" w:themeTint="BF"/>
      <w:lang w:val="es-419"/>
    </w:rPr>
  </w:style>
  <w:style w:type="paragraph" w:styleId="Prrafodelista">
    <w:name w:val="List Paragraph"/>
    <w:basedOn w:val="Normal"/>
    <w:uiPriority w:val="34"/>
    <w:qFormat/>
    <w:rsid w:val="004B5B4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B5B4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B5B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B5B40"/>
    <w:rPr>
      <w:i/>
      <w:iCs/>
      <w:noProof/>
      <w:color w:val="0F4761" w:themeColor="accent1" w:themeShade="BF"/>
      <w:lang w:val="es-419"/>
    </w:rPr>
  </w:style>
  <w:style w:type="character" w:styleId="Referenciaintensa">
    <w:name w:val="Intense Reference"/>
    <w:basedOn w:val="Fuentedeprrafopredeter"/>
    <w:uiPriority w:val="32"/>
    <w:qFormat/>
    <w:rsid w:val="004B5B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Prem 1207</dc:creator>
  <cp:keywords/>
  <dc:description/>
  <cp:lastModifiedBy>Prem 1207</cp:lastModifiedBy>
  <cp:revision>1</cp:revision>
  <dcterms:created xsi:type="dcterms:W3CDTF">2026-05-23T02:52:00Z</dcterms:created>
  <dcterms:modified xsi:type="dcterms:W3CDTF">2026-05-23T03:18:00Z</dcterms:modified>
</cp:coreProperties>
</file>